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F23AA" w14:textId="671571D2" w:rsidR="0074134A" w:rsidRPr="00C71A41" w:rsidRDefault="00CE162E" w:rsidP="00CE162E">
      <w:pPr>
        <w:rPr>
          <w:rFonts w:cstheme="minorHAnsi"/>
          <w:color w:val="000000" w:themeColor="text1"/>
          <w:sz w:val="32"/>
          <w:szCs w:val="32"/>
        </w:rPr>
      </w:pPr>
      <w:r w:rsidRPr="00C71A41">
        <w:rPr>
          <w:rFonts w:cstheme="minorHAnsi"/>
          <w:noProof/>
          <w:color w:val="000000" w:themeColor="text1"/>
          <w:sz w:val="32"/>
          <w:szCs w:val="32"/>
        </w:rPr>
        <w:drawing>
          <wp:anchor distT="0" distB="0" distL="114300" distR="114300" simplePos="0" relativeHeight="251660288" behindDoc="0" locked="0" layoutInCell="1" allowOverlap="1" wp14:anchorId="142DB919" wp14:editId="4769B447">
            <wp:simplePos x="0" y="0"/>
            <wp:positionH relativeFrom="margin">
              <wp:posOffset>4062417</wp:posOffset>
            </wp:positionH>
            <wp:positionV relativeFrom="margin">
              <wp:posOffset>-134620</wp:posOffset>
            </wp:positionV>
            <wp:extent cx="747395" cy="747395"/>
            <wp:effectExtent l="0" t="0" r="1905" b="1905"/>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7395" cy="747395"/>
                    </a:xfrm>
                    <a:prstGeom prst="rect">
                      <a:avLst/>
                    </a:prstGeom>
                  </pic:spPr>
                </pic:pic>
              </a:graphicData>
            </a:graphic>
          </wp:anchor>
        </w:drawing>
      </w:r>
      <w:r w:rsidR="0074134A" w:rsidRPr="00C71A41">
        <w:rPr>
          <w:rFonts w:cstheme="minorHAnsi"/>
          <w:b/>
          <w:bCs/>
          <w:noProof/>
          <w:color w:val="000000" w:themeColor="text1"/>
          <w:sz w:val="32"/>
          <w:szCs w:val="32"/>
        </w:rPr>
        <mc:AlternateContent>
          <mc:Choice Requires="wps">
            <w:drawing>
              <wp:anchor distT="0" distB="0" distL="114300" distR="114300" simplePos="0" relativeHeight="251659264" behindDoc="0" locked="0" layoutInCell="1" allowOverlap="1" wp14:anchorId="6D22A479" wp14:editId="14D13F76">
                <wp:simplePos x="0" y="0"/>
                <wp:positionH relativeFrom="column">
                  <wp:posOffset>8467</wp:posOffset>
                </wp:positionH>
                <wp:positionV relativeFrom="paragraph">
                  <wp:posOffset>247015</wp:posOffset>
                </wp:positionV>
                <wp:extent cx="2480733" cy="0"/>
                <wp:effectExtent l="0" t="12700" r="21590" b="12700"/>
                <wp:wrapNone/>
                <wp:docPr id="2" name="Gerade Verbindung 2"/>
                <wp:cNvGraphicFramePr/>
                <a:graphic xmlns:a="http://schemas.openxmlformats.org/drawingml/2006/main">
                  <a:graphicData uri="http://schemas.microsoft.com/office/word/2010/wordprocessingShape">
                    <wps:wsp>
                      <wps:cNvCnPr/>
                      <wps:spPr>
                        <a:xfrm>
                          <a:off x="0" y="0"/>
                          <a:ext cx="2480733"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266A2"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9.45pt" to="196pt,1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" strokecolor="black [3213]" strokeweight="1.75pt">
                <v:stroke joinstyle="miter"/>
              </v:line>
            </w:pict>
          </mc:Fallback>
        </mc:AlternateContent>
      </w:r>
      <w:r w:rsidR="0074134A" w:rsidRPr="00C71A41">
        <w:rPr>
          <w:rFonts w:cstheme="minorHAnsi"/>
          <w:color w:val="000000" w:themeColor="text1"/>
          <w:sz w:val="32"/>
          <w:szCs w:val="32"/>
        </w:rPr>
        <w:t xml:space="preserve">PRESSEINFORMATION </w:t>
      </w:r>
    </w:p>
    <w:p w14:paraId="3BC70A52" w14:textId="4E11ABEC" w:rsidR="0074134A" w:rsidRPr="00C71A41" w:rsidRDefault="0074134A" w:rsidP="0074134A">
      <w:pPr>
        <w:jc w:val="both"/>
        <w:rPr>
          <w:rFonts w:cstheme="minorHAnsi"/>
          <w:b/>
          <w:bCs/>
          <w:color w:val="000000" w:themeColor="text1"/>
          <w:sz w:val="32"/>
          <w:szCs w:val="32"/>
        </w:rPr>
      </w:pPr>
      <w:r w:rsidRPr="00C71A41">
        <w:rPr>
          <w:rFonts w:cstheme="minorHAnsi"/>
          <w:color w:val="000000" w:themeColor="text1"/>
        </w:rPr>
        <w:t>Theaterfestspiele Vulkaneifel</w:t>
      </w:r>
    </w:p>
    <w:p w14:paraId="06833EC4" w14:textId="77777777" w:rsidR="0074134A" w:rsidRPr="00C71A41" w:rsidRDefault="0074134A" w:rsidP="0074134A">
      <w:pPr>
        <w:jc w:val="both"/>
        <w:rPr>
          <w:rFonts w:cstheme="minorHAnsi"/>
          <w:b/>
          <w:bCs/>
          <w:color w:val="000000" w:themeColor="text1"/>
          <w:sz w:val="32"/>
          <w:szCs w:val="32"/>
        </w:rPr>
      </w:pPr>
    </w:p>
    <w:p w14:paraId="3CB87932" w14:textId="77777777" w:rsidR="00654F5E" w:rsidRPr="00304D0D" w:rsidRDefault="00654F5E" w:rsidP="00BD4965">
      <w:pPr>
        <w:jc w:val="both"/>
        <w:rPr>
          <w:rFonts w:cstheme="minorHAnsi"/>
          <w:b/>
          <w:bCs/>
          <w:color w:val="000000" w:themeColor="text1"/>
          <w:sz w:val="34"/>
          <w:szCs w:val="34"/>
        </w:rPr>
      </w:pPr>
    </w:p>
    <w:p w14:paraId="67D66D0B" w14:textId="0E793810" w:rsidR="00304D0D" w:rsidRPr="00304D0D" w:rsidRDefault="00304D0D" w:rsidP="00304D0D">
      <w:pPr>
        <w:jc w:val="both"/>
        <w:rPr>
          <w:rFonts w:eastAsia="Times New Roman" w:cstheme="minorHAnsi"/>
          <w:b/>
          <w:bCs/>
          <w:color w:val="000000" w:themeColor="text1"/>
          <w:lang w:eastAsia="de-DE"/>
        </w:rPr>
      </w:pPr>
      <w:r w:rsidRPr="00304D0D">
        <w:rPr>
          <w:rFonts w:eastAsia="Times New Roman" w:cstheme="minorHAnsi"/>
          <w:b/>
          <w:bCs/>
          <w:color w:val="000000" w:themeColor="text1"/>
          <w:lang w:eastAsia="de-DE"/>
        </w:rPr>
        <w:t>Umjubelte Vorstellungen von „Sister Act – Das Musical“ bei den Theaterf</w:t>
      </w:r>
      <w:r>
        <w:rPr>
          <w:rFonts w:eastAsia="Times New Roman" w:cstheme="minorHAnsi"/>
          <w:b/>
          <w:bCs/>
          <w:color w:val="000000" w:themeColor="text1"/>
          <w:lang w:eastAsia="de-DE"/>
        </w:rPr>
        <w:t>e</w:t>
      </w:r>
      <w:r w:rsidRPr="00304D0D">
        <w:rPr>
          <w:rFonts w:eastAsia="Times New Roman" w:cstheme="minorHAnsi"/>
          <w:b/>
          <w:bCs/>
          <w:color w:val="000000" w:themeColor="text1"/>
          <w:lang w:eastAsia="de-DE"/>
        </w:rPr>
        <w:t>stspielen Vulkaneifel</w:t>
      </w:r>
    </w:p>
    <w:p w14:paraId="23078F61" w14:textId="77777777" w:rsidR="00304D0D" w:rsidRDefault="00304D0D" w:rsidP="00304D0D">
      <w:pPr>
        <w:jc w:val="both"/>
        <w:rPr>
          <w:rFonts w:eastAsia="Times New Roman" w:cstheme="minorHAnsi"/>
          <w:color w:val="000000" w:themeColor="text1"/>
          <w:lang w:eastAsia="de-DE"/>
        </w:rPr>
      </w:pPr>
    </w:p>
    <w:p w14:paraId="282227D3" w14:textId="5E2C9675" w:rsidR="00304D0D" w:rsidRDefault="00304D0D" w:rsidP="00304D0D">
      <w:pPr>
        <w:jc w:val="both"/>
        <w:rPr>
          <w:rFonts w:eastAsia="Times New Roman" w:cstheme="minorHAnsi"/>
          <w:color w:val="000000" w:themeColor="text1"/>
          <w:lang w:eastAsia="de-DE"/>
        </w:rPr>
      </w:pPr>
      <w:r w:rsidRPr="00304D0D">
        <w:rPr>
          <w:rFonts w:eastAsia="Times New Roman" w:cstheme="minorHAnsi"/>
          <w:color w:val="000000" w:themeColor="text1"/>
          <w:lang w:eastAsia="de-DE"/>
        </w:rPr>
        <w:t>Die Theaterf</w:t>
      </w:r>
      <w:r>
        <w:rPr>
          <w:rFonts w:eastAsia="Times New Roman" w:cstheme="minorHAnsi"/>
          <w:color w:val="000000" w:themeColor="text1"/>
          <w:lang w:eastAsia="de-DE"/>
        </w:rPr>
        <w:t>e</w:t>
      </w:r>
      <w:r w:rsidRPr="00304D0D">
        <w:rPr>
          <w:rFonts w:eastAsia="Times New Roman" w:cstheme="minorHAnsi"/>
          <w:color w:val="000000" w:themeColor="text1"/>
          <w:lang w:eastAsia="de-DE"/>
        </w:rPr>
        <w:t>stspiele Vulkaneifel begeisterten mit den jüngsten Vorstellungen des gefeierten Musicals „Sister Act“. Die Inszenierung unter der Regie von</w:t>
      </w:r>
      <w:r w:rsidR="00211DDC">
        <w:rPr>
          <w:rFonts w:eastAsia="Times New Roman" w:cstheme="minorHAnsi"/>
          <w:color w:val="000000" w:themeColor="text1"/>
          <w:lang w:eastAsia="de-DE"/>
        </w:rPr>
        <w:t xml:space="preserve"> Sebastian Krolik </w:t>
      </w:r>
      <w:r w:rsidRPr="00304D0D">
        <w:rPr>
          <w:rFonts w:eastAsia="Times New Roman" w:cstheme="minorHAnsi"/>
          <w:color w:val="000000" w:themeColor="text1"/>
          <w:lang w:eastAsia="de-DE"/>
        </w:rPr>
        <w:t>sorgte für wahre Begeisterungsstürme und bescherte den Zuschauern unvergessliche Theaterabende.</w:t>
      </w:r>
    </w:p>
    <w:p w14:paraId="4040E12E" w14:textId="77777777" w:rsidR="00211DDC" w:rsidRPr="00304D0D" w:rsidRDefault="00211DDC" w:rsidP="00304D0D">
      <w:pPr>
        <w:jc w:val="both"/>
        <w:rPr>
          <w:rFonts w:eastAsia="Times New Roman" w:cstheme="minorHAnsi"/>
          <w:color w:val="000000" w:themeColor="text1"/>
          <w:lang w:eastAsia="de-DE"/>
        </w:rPr>
      </w:pPr>
    </w:p>
    <w:p w14:paraId="415E818D" w14:textId="26697466" w:rsidR="00304D0D" w:rsidRDefault="00304D0D" w:rsidP="00304D0D">
      <w:pPr>
        <w:jc w:val="both"/>
        <w:rPr>
          <w:rFonts w:eastAsia="Times New Roman" w:cstheme="minorHAnsi"/>
          <w:color w:val="000000" w:themeColor="text1"/>
          <w:lang w:eastAsia="de-DE"/>
        </w:rPr>
      </w:pPr>
      <w:r w:rsidRPr="00304D0D">
        <w:rPr>
          <w:rFonts w:eastAsia="Times New Roman" w:cstheme="minorHAnsi"/>
          <w:color w:val="000000" w:themeColor="text1"/>
          <w:lang w:eastAsia="de-DE"/>
        </w:rPr>
        <w:t>Das Ensemble, angeführt von der brillanten Hauptdarstellerin D</w:t>
      </w:r>
      <w:r w:rsidR="00211DDC">
        <w:rPr>
          <w:rFonts w:eastAsia="Times New Roman" w:cstheme="minorHAnsi"/>
          <w:color w:val="000000" w:themeColor="text1"/>
          <w:lang w:eastAsia="de-DE"/>
        </w:rPr>
        <w:t>enise Lucia Aquino</w:t>
      </w:r>
      <w:r w:rsidRPr="00304D0D">
        <w:rPr>
          <w:rFonts w:eastAsia="Times New Roman" w:cstheme="minorHAnsi"/>
          <w:color w:val="000000" w:themeColor="text1"/>
          <w:lang w:eastAsia="de-DE"/>
        </w:rPr>
        <w:t>, überzeugte mit humorvollen, gefühlvollen und energiegeladenen Darbietungen. Besonders die mitreißenden Gesangsnummern, die eine perfekte Mischung aus Gospel, Pop und Soul präsentierten, ließen das Publikum nicht stillsitzen. Die energiegeladene Choreografie</w:t>
      </w:r>
      <w:r w:rsidR="00211DDC">
        <w:rPr>
          <w:rFonts w:eastAsia="Times New Roman" w:cstheme="minorHAnsi"/>
          <w:color w:val="000000" w:themeColor="text1"/>
          <w:lang w:eastAsia="de-DE"/>
        </w:rPr>
        <w:t xml:space="preserve"> von Kati Heidebrecht</w:t>
      </w:r>
      <w:r w:rsidRPr="00304D0D">
        <w:rPr>
          <w:rFonts w:eastAsia="Times New Roman" w:cstheme="minorHAnsi"/>
          <w:color w:val="000000" w:themeColor="text1"/>
          <w:lang w:eastAsia="de-DE"/>
        </w:rPr>
        <w:t xml:space="preserve"> und das fantasievolle Bühnenbild rundeten das musikalische Erlebnis ab und versetzten die Zuschauer in die mitreißende Welt des Musicals.</w:t>
      </w:r>
    </w:p>
    <w:p w14:paraId="2CA7E19F" w14:textId="77777777" w:rsidR="00211DDC" w:rsidRPr="00304D0D" w:rsidRDefault="00211DDC" w:rsidP="00304D0D">
      <w:pPr>
        <w:jc w:val="both"/>
        <w:rPr>
          <w:rFonts w:eastAsia="Times New Roman" w:cstheme="minorHAnsi"/>
          <w:color w:val="000000" w:themeColor="text1"/>
          <w:lang w:eastAsia="de-DE"/>
        </w:rPr>
      </w:pPr>
    </w:p>
    <w:p w14:paraId="461D69A1" w14:textId="3FB52451" w:rsidR="00211DDC" w:rsidRPr="00304D0D" w:rsidRDefault="00304D0D" w:rsidP="00304D0D">
      <w:pPr>
        <w:jc w:val="both"/>
        <w:rPr>
          <w:rFonts w:eastAsia="Times New Roman" w:cstheme="minorHAnsi"/>
          <w:color w:val="000000" w:themeColor="text1"/>
          <w:lang w:eastAsia="de-DE"/>
        </w:rPr>
      </w:pPr>
      <w:r w:rsidRPr="00304D0D">
        <w:rPr>
          <w:rFonts w:eastAsia="Times New Roman" w:cstheme="minorHAnsi"/>
          <w:color w:val="000000" w:themeColor="text1"/>
          <w:lang w:eastAsia="de-DE"/>
        </w:rPr>
        <w:t>Die Theaterf</w:t>
      </w:r>
      <w:r w:rsidR="003B5B84">
        <w:rPr>
          <w:rFonts w:eastAsia="Times New Roman" w:cstheme="minorHAnsi"/>
          <w:color w:val="000000" w:themeColor="text1"/>
          <w:lang w:eastAsia="de-DE"/>
        </w:rPr>
        <w:t>e</w:t>
      </w:r>
      <w:r w:rsidRPr="00304D0D">
        <w:rPr>
          <w:rFonts w:eastAsia="Times New Roman" w:cstheme="minorHAnsi"/>
          <w:color w:val="000000" w:themeColor="text1"/>
          <w:lang w:eastAsia="de-DE"/>
        </w:rPr>
        <w:t xml:space="preserve">stspiele Vulkaneifel setzen damit ihre Tradition fort, erstklassige Musicals auf die Bühne zu bringen. Besucher lobten besonders die großartige Leistung des Ensembles und die liebevolle Inszenierung, die sowohl langjährige Musicalfans als auch Neulinge begeisterte. Die Zuschauer wurden von der ersten bis zur letzten Minute gefesselt und quittierten die Vorstellung mit Standing </w:t>
      </w:r>
      <w:proofErr w:type="spellStart"/>
      <w:r w:rsidRPr="00304D0D">
        <w:rPr>
          <w:rFonts w:eastAsia="Times New Roman" w:cstheme="minorHAnsi"/>
          <w:color w:val="000000" w:themeColor="text1"/>
          <w:lang w:eastAsia="de-DE"/>
        </w:rPr>
        <w:t>Ovations</w:t>
      </w:r>
      <w:proofErr w:type="spellEnd"/>
      <w:r w:rsidRPr="00304D0D">
        <w:rPr>
          <w:rFonts w:eastAsia="Times New Roman" w:cstheme="minorHAnsi"/>
          <w:color w:val="000000" w:themeColor="text1"/>
          <w:lang w:eastAsia="de-DE"/>
        </w:rPr>
        <w:t>.</w:t>
      </w:r>
    </w:p>
    <w:p w14:paraId="5F90F135" w14:textId="5E4A9D7A" w:rsidR="00304D0D" w:rsidRDefault="00304D0D" w:rsidP="00304D0D">
      <w:pPr>
        <w:jc w:val="both"/>
        <w:rPr>
          <w:rFonts w:eastAsia="Times New Roman" w:cstheme="minorHAnsi"/>
          <w:color w:val="000000" w:themeColor="text1"/>
          <w:lang w:eastAsia="de-DE"/>
        </w:rPr>
      </w:pPr>
      <w:r w:rsidRPr="00304D0D">
        <w:rPr>
          <w:rFonts w:eastAsia="Times New Roman" w:cstheme="minorHAnsi"/>
          <w:color w:val="000000" w:themeColor="text1"/>
          <w:lang w:eastAsia="de-DE"/>
        </w:rPr>
        <w:t xml:space="preserve">„Es ist großartig, zu sehen, wie die Energie des Ensembles auf das Publikum übergeht. Die Begeisterung, die wir auf der Bühne spüren, wird im ganzen Saal fühlbar“, äußerte sich </w:t>
      </w:r>
      <w:r w:rsidR="00211DDC">
        <w:rPr>
          <w:rFonts w:eastAsia="Times New Roman" w:cstheme="minorHAnsi"/>
          <w:color w:val="000000" w:themeColor="text1"/>
          <w:lang w:eastAsia="de-DE"/>
        </w:rPr>
        <w:t xml:space="preserve">Sebastian Krolik. </w:t>
      </w:r>
    </w:p>
    <w:p w14:paraId="5E09D881" w14:textId="77777777" w:rsidR="00FA0226" w:rsidRDefault="00FA0226" w:rsidP="00461B1C">
      <w:pPr>
        <w:jc w:val="both"/>
        <w:rPr>
          <w:rFonts w:eastAsia="Times New Roman" w:cstheme="minorHAnsi"/>
          <w:color w:val="000000" w:themeColor="text1"/>
          <w:lang w:eastAsia="de-DE"/>
        </w:rPr>
      </w:pPr>
    </w:p>
    <w:p w14:paraId="359D5853" w14:textId="77777777" w:rsidR="00211DDC" w:rsidRDefault="00211DDC" w:rsidP="00461B1C">
      <w:pPr>
        <w:jc w:val="both"/>
        <w:rPr>
          <w:rFonts w:eastAsia="Times New Roman" w:cstheme="minorHAnsi"/>
          <w:color w:val="000000" w:themeColor="text1"/>
          <w:lang w:eastAsia="de-DE"/>
        </w:rPr>
      </w:pPr>
    </w:p>
    <w:p w14:paraId="4F9B70D2" w14:textId="2E0761DB" w:rsidR="00211DDC" w:rsidRPr="00211DDC" w:rsidRDefault="00211DDC" w:rsidP="00461B1C">
      <w:pPr>
        <w:jc w:val="both"/>
        <w:rPr>
          <w:rFonts w:eastAsia="Times New Roman" w:cstheme="minorHAnsi"/>
          <w:color w:val="000000" w:themeColor="text1"/>
          <w:lang w:eastAsia="de-DE"/>
        </w:rPr>
      </w:pPr>
      <w:r w:rsidRPr="00211DDC">
        <w:rPr>
          <w:rFonts w:eastAsia="Times New Roman" w:cstheme="minorHAnsi"/>
          <w:color w:val="000000" w:themeColor="text1"/>
          <w:lang w:eastAsia="de-DE"/>
        </w:rPr>
        <w:t>Im nächsten Jahr zeigen die Theater</w:t>
      </w:r>
      <w:r>
        <w:rPr>
          <w:rFonts w:eastAsia="Times New Roman" w:cstheme="minorHAnsi"/>
          <w:color w:val="000000" w:themeColor="text1"/>
          <w:lang w:eastAsia="de-DE"/>
        </w:rPr>
        <w:t xml:space="preserve">festspiele FLASHDANCE – Das Musical. </w:t>
      </w:r>
    </w:p>
    <w:p w14:paraId="307F8E08" w14:textId="17A333F3" w:rsidR="00C71A41" w:rsidRPr="00211DDC" w:rsidRDefault="00C71A41" w:rsidP="008100CB">
      <w:pPr>
        <w:rPr>
          <w:rFonts w:cstheme="minorHAnsi"/>
          <w:b/>
          <w:bCs/>
          <w:color w:val="000000" w:themeColor="text1"/>
          <w:sz w:val="28"/>
          <w:szCs w:val="28"/>
          <w:lang w:val="en-US"/>
        </w:rPr>
      </w:pPr>
      <w:r w:rsidRPr="00211DDC">
        <w:rPr>
          <w:rFonts w:cstheme="minorHAnsi"/>
          <w:b/>
          <w:bCs/>
          <w:color w:val="000000" w:themeColor="text1"/>
          <w:sz w:val="28"/>
          <w:szCs w:val="28"/>
          <w:lang w:val="en-US"/>
        </w:rPr>
        <w:t xml:space="preserve">FLASHDANCE – Das Musical </w:t>
      </w:r>
    </w:p>
    <w:p w14:paraId="77EB1F1D" w14:textId="0534B175" w:rsidR="008100CB" w:rsidRPr="00C71A41" w:rsidRDefault="008100CB" w:rsidP="008100CB">
      <w:pPr>
        <w:rPr>
          <w:rFonts w:cstheme="minorHAnsi"/>
          <w:b/>
          <w:bCs/>
          <w:color w:val="000000" w:themeColor="text1"/>
        </w:rPr>
      </w:pPr>
      <w:r w:rsidRPr="00C71A41">
        <w:rPr>
          <w:rFonts w:cstheme="minorHAnsi"/>
          <w:b/>
          <w:bCs/>
          <w:color w:val="000000" w:themeColor="text1"/>
        </w:rPr>
        <w:t>Vom 0</w:t>
      </w:r>
      <w:r w:rsidR="00C71A41" w:rsidRPr="00C71A41">
        <w:rPr>
          <w:rFonts w:cstheme="minorHAnsi"/>
          <w:b/>
          <w:bCs/>
          <w:color w:val="000000" w:themeColor="text1"/>
        </w:rPr>
        <w:t>2</w:t>
      </w:r>
      <w:r w:rsidRPr="00C71A41">
        <w:rPr>
          <w:rFonts w:cstheme="minorHAnsi"/>
          <w:b/>
          <w:bCs/>
          <w:color w:val="000000" w:themeColor="text1"/>
        </w:rPr>
        <w:t>.09 - 0</w:t>
      </w:r>
      <w:r w:rsidR="00C71A41" w:rsidRPr="00C71A41">
        <w:rPr>
          <w:rFonts w:cstheme="minorHAnsi"/>
          <w:b/>
          <w:bCs/>
          <w:color w:val="000000" w:themeColor="text1"/>
        </w:rPr>
        <w:t>7</w:t>
      </w:r>
      <w:r w:rsidRPr="00C71A41">
        <w:rPr>
          <w:rFonts w:cstheme="minorHAnsi"/>
          <w:b/>
          <w:bCs/>
          <w:color w:val="000000" w:themeColor="text1"/>
        </w:rPr>
        <w:t>. September 202</w:t>
      </w:r>
      <w:r w:rsidR="00C71A41">
        <w:rPr>
          <w:rFonts w:cstheme="minorHAnsi"/>
          <w:b/>
          <w:bCs/>
          <w:color w:val="000000" w:themeColor="text1"/>
        </w:rPr>
        <w:t>5</w:t>
      </w:r>
      <w:r w:rsidRPr="00C71A41">
        <w:rPr>
          <w:rFonts w:cstheme="minorHAnsi"/>
          <w:b/>
          <w:bCs/>
          <w:color w:val="000000" w:themeColor="text1"/>
        </w:rPr>
        <w:t xml:space="preserve"> </w:t>
      </w:r>
      <w:r w:rsidR="008C5EDD" w:rsidRPr="00C71A41">
        <w:rPr>
          <w:rFonts w:cstheme="minorHAnsi"/>
          <w:b/>
          <w:bCs/>
          <w:color w:val="000000" w:themeColor="text1"/>
        </w:rPr>
        <w:t xml:space="preserve">bei den Theaterfestspielen Vulkaneifel </w:t>
      </w:r>
    </w:p>
    <w:p w14:paraId="2025A001" w14:textId="77777777" w:rsidR="008100CB" w:rsidRPr="00C71A41" w:rsidRDefault="008100CB" w:rsidP="00461B1C">
      <w:pPr>
        <w:jc w:val="both"/>
        <w:rPr>
          <w:rFonts w:eastAsia="Times New Roman" w:cstheme="minorHAnsi"/>
          <w:b/>
          <w:bCs/>
          <w:color w:val="000000" w:themeColor="text1"/>
          <w:lang w:eastAsia="de-DE"/>
        </w:rPr>
      </w:pPr>
    </w:p>
    <w:p w14:paraId="64E597D1" w14:textId="193A9374" w:rsidR="008100CB" w:rsidRPr="00C71A41" w:rsidRDefault="008100CB" w:rsidP="00461B1C">
      <w:pPr>
        <w:jc w:val="both"/>
        <w:rPr>
          <w:rFonts w:eastAsia="Times New Roman" w:cstheme="minorHAnsi"/>
          <w:b/>
          <w:bCs/>
          <w:color w:val="000000" w:themeColor="text1"/>
          <w:sz w:val="28"/>
          <w:szCs w:val="28"/>
          <w:lang w:eastAsia="de-DE"/>
        </w:rPr>
      </w:pPr>
      <w:r w:rsidRPr="00C71A41">
        <w:rPr>
          <w:rFonts w:eastAsia="Times New Roman" w:cstheme="minorHAnsi"/>
          <w:b/>
          <w:bCs/>
          <w:color w:val="000000" w:themeColor="text1"/>
          <w:sz w:val="28"/>
          <w:szCs w:val="28"/>
          <w:lang w:eastAsia="de-DE"/>
        </w:rPr>
        <w:t>++++++++++++++++++++++++++++++++++++++++++++++</w:t>
      </w:r>
    </w:p>
    <w:p w14:paraId="74688482" w14:textId="77777777" w:rsidR="008100CB" w:rsidRPr="00C71A41" w:rsidRDefault="008100CB" w:rsidP="00461B1C">
      <w:pPr>
        <w:jc w:val="both"/>
        <w:rPr>
          <w:rFonts w:eastAsia="Times New Roman" w:cstheme="minorHAnsi"/>
          <w:color w:val="000000" w:themeColor="text1"/>
          <w:lang w:eastAsia="de-DE"/>
        </w:rPr>
      </w:pPr>
    </w:p>
    <w:p w14:paraId="2B2B33C6" w14:textId="6D618AFA" w:rsidR="00533A57" w:rsidRPr="00C71A41" w:rsidRDefault="00533A57" w:rsidP="00533A57">
      <w:pPr>
        <w:rPr>
          <w:rFonts w:cstheme="minorHAnsi"/>
          <w:color w:val="000000" w:themeColor="text1"/>
        </w:rPr>
      </w:pPr>
      <w:r w:rsidRPr="00C71A41">
        <w:rPr>
          <w:rFonts w:cstheme="minorHAnsi"/>
          <w:color w:val="000000" w:themeColor="text1"/>
        </w:rPr>
        <w:t>Für weitere Informationen und Bildmaterial besuchen Sie bitte die offizielle Website der Theaterfestspiele Vulkaneifel unter</w:t>
      </w:r>
      <w:r w:rsidR="008100CB" w:rsidRPr="00C71A41">
        <w:rPr>
          <w:rFonts w:cstheme="minorHAnsi"/>
          <w:color w:val="000000" w:themeColor="text1"/>
        </w:rPr>
        <w:t xml:space="preserve">: </w:t>
      </w:r>
      <w:hyperlink r:id="rId5" w:history="1">
        <w:r w:rsidR="008100CB" w:rsidRPr="00C71A41">
          <w:rPr>
            <w:rStyle w:val="Hyperlink"/>
            <w:rFonts w:cstheme="minorHAnsi"/>
          </w:rPr>
          <w:t>www.theaterfestspiele.de/presse</w:t>
        </w:r>
      </w:hyperlink>
    </w:p>
    <w:p w14:paraId="5937BC9D" w14:textId="77777777" w:rsidR="008100CB" w:rsidRPr="00C71A41" w:rsidRDefault="008100CB" w:rsidP="00533A57">
      <w:pPr>
        <w:rPr>
          <w:rFonts w:cstheme="minorHAnsi"/>
          <w:color w:val="000000" w:themeColor="text1"/>
        </w:rPr>
      </w:pPr>
    </w:p>
    <w:p w14:paraId="7EBD61C3" w14:textId="77777777" w:rsidR="008100CB" w:rsidRPr="00C71A41" w:rsidRDefault="008100CB" w:rsidP="00533A57">
      <w:pPr>
        <w:rPr>
          <w:rFonts w:cstheme="minorHAnsi"/>
          <w:color w:val="000000" w:themeColor="text1"/>
        </w:rPr>
      </w:pPr>
    </w:p>
    <w:p w14:paraId="1E338BC9" w14:textId="77777777" w:rsidR="00533A57" w:rsidRPr="00C71A41" w:rsidRDefault="00533A57" w:rsidP="00533A57">
      <w:pPr>
        <w:rPr>
          <w:rFonts w:cstheme="minorHAnsi"/>
          <w:b/>
          <w:bCs/>
          <w:color w:val="000000" w:themeColor="text1"/>
          <w:sz w:val="28"/>
          <w:szCs w:val="28"/>
        </w:rPr>
      </w:pPr>
      <w:r w:rsidRPr="00C71A41">
        <w:rPr>
          <w:rFonts w:cstheme="minorHAnsi"/>
          <w:b/>
          <w:bCs/>
          <w:color w:val="000000" w:themeColor="text1"/>
          <w:sz w:val="28"/>
          <w:szCs w:val="28"/>
        </w:rPr>
        <w:t>Kontakt für Presseanfragen:</w:t>
      </w:r>
    </w:p>
    <w:p w14:paraId="7F7A5213" w14:textId="145F8C25" w:rsidR="00FA0226" w:rsidRPr="00C71A41" w:rsidRDefault="00C71A41" w:rsidP="00533A57">
      <w:pPr>
        <w:rPr>
          <w:rFonts w:cstheme="minorHAnsi"/>
          <w:color w:val="000000" w:themeColor="text1"/>
        </w:rPr>
      </w:pPr>
      <w:r>
        <w:rPr>
          <w:rFonts w:cstheme="minorHAnsi"/>
          <w:color w:val="000000" w:themeColor="text1"/>
        </w:rPr>
        <w:t>Julia Speicher</w:t>
      </w:r>
    </w:p>
    <w:p w14:paraId="517F709C" w14:textId="6AC37172" w:rsidR="00533A57" w:rsidRPr="00C71A41" w:rsidRDefault="00533A57" w:rsidP="00533A57">
      <w:pPr>
        <w:rPr>
          <w:rFonts w:cstheme="minorHAnsi"/>
          <w:color w:val="000000" w:themeColor="text1"/>
        </w:rPr>
      </w:pPr>
      <w:r w:rsidRPr="00C71A41">
        <w:rPr>
          <w:rFonts w:cstheme="minorHAnsi"/>
          <w:color w:val="000000" w:themeColor="text1"/>
        </w:rPr>
        <w:t>Telefon: +</w:t>
      </w:r>
      <w:proofErr w:type="gramStart"/>
      <w:r w:rsidRPr="00C71A41">
        <w:rPr>
          <w:rFonts w:cstheme="minorHAnsi"/>
          <w:color w:val="000000" w:themeColor="text1"/>
        </w:rPr>
        <w:t xml:space="preserve">49 </w:t>
      </w:r>
      <w:r w:rsidR="00C71A41" w:rsidRPr="00C71A41">
        <w:rPr>
          <w:rFonts w:cstheme="minorHAnsi"/>
          <w:color w:val="000000" w:themeColor="text1"/>
        </w:rPr>
        <w:t> 6592</w:t>
      </w:r>
      <w:proofErr w:type="gramEnd"/>
      <w:r w:rsidR="00C71A41" w:rsidRPr="00C71A41">
        <w:rPr>
          <w:rFonts w:cstheme="minorHAnsi"/>
          <w:color w:val="000000" w:themeColor="text1"/>
        </w:rPr>
        <w:t>-6150028</w:t>
      </w:r>
    </w:p>
    <w:p w14:paraId="6282BA53" w14:textId="1E53039A" w:rsidR="00533A57" w:rsidRPr="00C71A41" w:rsidRDefault="00533A57" w:rsidP="00533A57">
      <w:pPr>
        <w:rPr>
          <w:rFonts w:cstheme="minorHAnsi"/>
          <w:color w:val="000000" w:themeColor="text1"/>
        </w:rPr>
      </w:pPr>
      <w:r w:rsidRPr="00C71A41">
        <w:rPr>
          <w:rFonts w:cstheme="minorHAnsi"/>
          <w:color w:val="000000" w:themeColor="text1"/>
        </w:rPr>
        <w:t>E-Mail: presse@theaterfestspiele-vulkaneifel.de</w:t>
      </w:r>
    </w:p>
    <w:sectPr w:rsidR="00533A57" w:rsidRPr="00C71A41" w:rsidSect="00CC31A7">
      <w:pgSz w:w="11906" w:h="16838"/>
      <w:pgMar w:top="936" w:right="2238" w:bottom="1440" w:left="215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40"/>
    <w:rsid w:val="00042E69"/>
    <w:rsid w:val="00044EE1"/>
    <w:rsid w:val="000716AC"/>
    <w:rsid w:val="00072A90"/>
    <w:rsid w:val="00105C6A"/>
    <w:rsid w:val="001822F1"/>
    <w:rsid w:val="00194E82"/>
    <w:rsid w:val="00211DDC"/>
    <w:rsid w:val="00223359"/>
    <w:rsid w:val="0024238C"/>
    <w:rsid w:val="0025677E"/>
    <w:rsid w:val="00283252"/>
    <w:rsid w:val="002B6E1A"/>
    <w:rsid w:val="002F5D1C"/>
    <w:rsid w:val="00304D0D"/>
    <w:rsid w:val="003B5B84"/>
    <w:rsid w:val="003C75E3"/>
    <w:rsid w:val="003E438A"/>
    <w:rsid w:val="00461B1C"/>
    <w:rsid w:val="00467E4E"/>
    <w:rsid w:val="00487D40"/>
    <w:rsid w:val="004A3075"/>
    <w:rsid w:val="004C3820"/>
    <w:rsid w:val="004D0A1F"/>
    <w:rsid w:val="004D70D6"/>
    <w:rsid w:val="00533A57"/>
    <w:rsid w:val="0059071B"/>
    <w:rsid w:val="005B1590"/>
    <w:rsid w:val="006362B2"/>
    <w:rsid w:val="00654F5E"/>
    <w:rsid w:val="006F2F9F"/>
    <w:rsid w:val="0071302A"/>
    <w:rsid w:val="0074134A"/>
    <w:rsid w:val="00756D5A"/>
    <w:rsid w:val="008100CB"/>
    <w:rsid w:val="00843F4B"/>
    <w:rsid w:val="00896370"/>
    <w:rsid w:val="008B422E"/>
    <w:rsid w:val="008C5EDD"/>
    <w:rsid w:val="008F73B7"/>
    <w:rsid w:val="0091444E"/>
    <w:rsid w:val="009265DF"/>
    <w:rsid w:val="00932AA9"/>
    <w:rsid w:val="00950958"/>
    <w:rsid w:val="009B037F"/>
    <w:rsid w:val="009B4891"/>
    <w:rsid w:val="009C3540"/>
    <w:rsid w:val="00A265B1"/>
    <w:rsid w:val="00A41051"/>
    <w:rsid w:val="00A66C48"/>
    <w:rsid w:val="00A70CA5"/>
    <w:rsid w:val="00B1718B"/>
    <w:rsid w:val="00B4406D"/>
    <w:rsid w:val="00B56084"/>
    <w:rsid w:val="00BA5001"/>
    <w:rsid w:val="00BD4965"/>
    <w:rsid w:val="00C517E0"/>
    <w:rsid w:val="00C71A41"/>
    <w:rsid w:val="00C87555"/>
    <w:rsid w:val="00CB0C45"/>
    <w:rsid w:val="00CB1F1C"/>
    <w:rsid w:val="00CC31A7"/>
    <w:rsid w:val="00CD2619"/>
    <w:rsid w:val="00CD4766"/>
    <w:rsid w:val="00CE162E"/>
    <w:rsid w:val="00D05A26"/>
    <w:rsid w:val="00D10B4C"/>
    <w:rsid w:val="00D3723B"/>
    <w:rsid w:val="00D64C9E"/>
    <w:rsid w:val="00D64CB3"/>
    <w:rsid w:val="00D7237B"/>
    <w:rsid w:val="00E00CBC"/>
    <w:rsid w:val="00E57A92"/>
    <w:rsid w:val="00F75E0D"/>
    <w:rsid w:val="00FA0226"/>
    <w:rsid w:val="00FA37C7"/>
    <w:rsid w:val="00FA5444"/>
    <w:rsid w:val="00FA5B48"/>
    <w:rsid w:val="00FB6D62"/>
    <w:rsid w:val="00FC25B0"/>
    <w:rsid w:val="00FD794A"/>
    <w:rsid w:val="00FE5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D785"/>
  <w15:chartTrackingRefBased/>
  <w15:docId w15:val="{D20B86EA-F68B-7143-A032-EC0DB162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C5E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C5ED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265B1"/>
    <w:rPr>
      <w:color w:val="0563C1" w:themeColor="hyperlink"/>
      <w:u w:val="single"/>
    </w:rPr>
  </w:style>
  <w:style w:type="character" w:styleId="NichtaufgelsteErwhnung">
    <w:name w:val="Unresolved Mention"/>
    <w:basedOn w:val="Absatz-Standardschriftart"/>
    <w:uiPriority w:val="99"/>
    <w:semiHidden/>
    <w:unhideWhenUsed/>
    <w:rsid w:val="00A265B1"/>
    <w:rPr>
      <w:color w:val="605E5C"/>
      <w:shd w:val="clear" w:color="auto" w:fill="E1DFDD"/>
    </w:rPr>
  </w:style>
  <w:style w:type="character" w:customStyle="1" w:styleId="apple-converted-space">
    <w:name w:val="apple-converted-space"/>
    <w:basedOn w:val="Absatz-Standardschriftart"/>
    <w:rsid w:val="00BD4965"/>
  </w:style>
  <w:style w:type="paragraph" w:customStyle="1" w:styleId="font8">
    <w:name w:val="font_8"/>
    <w:basedOn w:val="Standard"/>
    <w:rsid w:val="00223359"/>
    <w:pPr>
      <w:spacing w:before="100" w:beforeAutospacing="1" w:after="100" w:afterAutospacing="1"/>
    </w:pPr>
    <w:rPr>
      <w:rFonts w:ascii="Times New Roman" w:eastAsia="Times New Roman" w:hAnsi="Times New Roman" w:cs="Times New Roman"/>
      <w:lang w:eastAsia="de-DE"/>
    </w:rPr>
  </w:style>
  <w:style w:type="paragraph" w:styleId="StandardWeb">
    <w:name w:val="Normal (Web)"/>
    <w:basedOn w:val="Standard"/>
    <w:uiPriority w:val="99"/>
    <w:semiHidden/>
    <w:unhideWhenUsed/>
    <w:rsid w:val="008C5EDD"/>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8C5EDD"/>
    <w:rPr>
      <w:i/>
      <w:iCs/>
    </w:rPr>
  </w:style>
  <w:style w:type="paragraph" w:styleId="KeinLeerraum">
    <w:name w:val="No Spacing"/>
    <w:uiPriority w:val="1"/>
    <w:qFormat/>
    <w:rsid w:val="008C5EDD"/>
  </w:style>
  <w:style w:type="character" w:customStyle="1" w:styleId="berschrift1Zchn">
    <w:name w:val="Überschrift 1 Zchn"/>
    <w:basedOn w:val="Absatz-Standardschriftart"/>
    <w:link w:val="berschrift1"/>
    <w:uiPriority w:val="9"/>
    <w:rsid w:val="008C5ED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8C5ED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5620">
      <w:bodyDiv w:val="1"/>
      <w:marLeft w:val="0"/>
      <w:marRight w:val="0"/>
      <w:marTop w:val="0"/>
      <w:marBottom w:val="0"/>
      <w:divBdr>
        <w:top w:val="none" w:sz="0" w:space="0" w:color="auto"/>
        <w:left w:val="none" w:sz="0" w:space="0" w:color="auto"/>
        <w:bottom w:val="none" w:sz="0" w:space="0" w:color="auto"/>
        <w:right w:val="none" w:sz="0" w:space="0" w:color="auto"/>
      </w:divBdr>
    </w:div>
    <w:div w:id="402874779">
      <w:bodyDiv w:val="1"/>
      <w:marLeft w:val="0"/>
      <w:marRight w:val="0"/>
      <w:marTop w:val="0"/>
      <w:marBottom w:val="0"/>
      <w:divBdr>
        <w:top w:val="none" w:sz="0" w:space="0" w:color="auto"/>
        <w:left w:val="none" w:sz="0" w:space="0" w:color="auto"/>
        <w:bottom w:val="none" w:sz="0" w:space="0" w:color="auto"/>
        <w:right w:val="none" w:sz="0" w:space="0" w:color="auto"/>
      </w:divBdr>
    </w:div>
    <w:div w:id="563493894">
      <w:bodyDiv w:val="1"/>
      <w:marLeft w:val="0"/>
      <w:marRight w:val="0"/>
      <w:marTop w:val="0"/>
      <w:marBottom w:val="0"/>
      <w:divBdr>
        <w:top w:val="none" w:sz="0" w:space="0" w:color="auto"/>
        <w:left w:val="none" w:sz="0" w:space="0" w:color="auto"/>
        <w:bottom w:val="none" w:sz="0" w:space="0" w:color="auto"/>
        <w:right w:val="none" w:sz="0" w:space="0" w:color="auto"/>
      </w:divBdr>
    </w:div>
    <w:div w:id="582883210">
      <w:bodyDiv w:val="1"/>
      <w:marLeft w:val="0"/>
      <w:marRight w:val="0"/>
      <w:marTop w:val="0"/>
      <w:marBottom w:val="0"/>
      <w:divBdr>
        <w:top w:val="none" w:sz="0" w:space="0" w:color="auto"/>
        <w:left w:val="none" w:sz="0" w:space="0" w:color="auto"/>
        <w:bottom w:val="none" w:sz="0" w:space="0" w:color="auto"/>
        <w:right w:val="none" w:sz="0" w:space="0" w:color="auto"/>
      </w:divBdr>
    </w:div>
    <w:div w:id="873810605">
      <w:bodyDiv w:val="1"/>
      <w:marLeft w:val="0"/>
      <w:marRight w:val="0"/>
      <w:marTop w:val="0"/>
      <w:marBottom w:val="0"/>
      <w:divBdr>
        <w:top w:val="none" w:sz="0" w:space="0" w:color="auto"/>
        <w:left w:val="none" w:sz="0" w:space="0" w:color="auto"/>
        <w:bottom w:val="none" w:sz="0" w:space="0" w:color="auto"/>
        <w:right w:val="none" w:sz="0" w:space="0" w:color="auto"/>
      </w:divBdr>
    </w:div>
    <w:div w:id="1077485121">
      <w:bodyDiv w:val="1"/>
      <w:marLeft w:val="0"/>
      <w:marRight w:val="0"/>
      <w:marTop w:val="0"/>
      <w:marBottom w:val="0"/>
      <w:divBdr>
        <w:top w:val="none" w:sz="0" w:space="0" w:color="auto"/>
        <w:left w:val="none" w:sz="0" w:space="0" w:color="auto"/>
        <w:bottom w:val="none" w:sz="0" w:space="0" w:color="auto"/>
        <w:right w:val="none" w:sz="0" w:space="0" w:color="auto"/>
      </w:divBdr>
    </w:div>
    <w:div w:id="1116750623">
      <w:bodyDiv w:val="1"/>
      <w:marLeft w:val="0"/>
      <w:marRight w:val="0"/>
      <w:marTop w:val="0"/>
      <w:marBottom w:val="0"/>
      <w:divBdr>
        <w:top w:val="none" w:sz="0" w:space="0" w:color="auto"/>
        <w:left w:val="none" w:sz="0" w:space="0" w:color="auto"/>
        <w:bottom w:val="none" w:sz="0" w:space="0" w:color="auto"/>
        <w:right w:val="none" w:sz="0" w:space="0" w:color="auto"/>
      </w:divBdr>
      <w:divsChild>
        <w:div w:id="1235311180">
          <w:marLeft w:val="0"/>
          <w:marRight w:val="0"/>
          <w:marTop w:val="0"/>
          <w:marBottom w:val="0"/>
          <w:divBdr>
            <w:top w:val="none" w:sz="0" w:space="0" w:color="auto"/>
            <w:left w:val="none" w:sz="0" w:space="0" w:color="auto"/>
            <w:bottom w:val="none" w:sz="0" w:space="0" w:color="auto"/>
            <w:right w:val="none" w:sz="0" w:space="0" w:color="auto"/>
          </w:divBdr>
        </w:div>
        <w:div w:id="807476141">
          <w:marLeft w:val="0"/>
          <w:marRight w:val="0"/>
          <w:marTop w:val="0"/>
          <w:marBottom w:val="0"/>
          <w:divBdr>
            <w:top w:val="none" w:sz="0" w:space="0" w:color="auto"/>
            <w:left w:val="none" w:sz="0" w:space="0" w:color="auto"/>
            <w:bottom w:val="none" w:sz="0" w:space="0" w:color="auto"/>
            <w:right w:val="none" w:sz="0" w:space="0" w:color="auto"/>
          </w:divBdr>
        </w:div>
      </w:divsChild>
    </w:div>
    <w:div w:id="1175730493">
      <w:bodyDiv w:val="1"/>
      <w:marLeft w:val="0"/>
      <w:marRight w:val="0"/>
      <w:marTop w:val="0"/>
      <w:marBottom w:val="0"/>
      <w:divBdr>
        <w:top w:val="none" w:sz="0" w:space="0" w:color="auto"/>
        <w:left w:val="none" w:sz="0" w:space="0" w:color="auto"/>
        <w:bottom w:val="none" w:sz="0" w:space="0" w:color="auto"/>
        <w:right w:val="none" w:sz="0" w:space="0" w:color="auto"/>
      </w:divBdr>
    </w:div>
    <w:div w:id="1423257554">
      <w:bodyDiv w:val="1"/>
      <w:marLeft w:val="0"/>
      <w:marRight w:val="0"/>
      <w:marTop w:val="0"/>
      <w:marBottom w:val="0"/>
      <w:divBdr>
        <w:top w:val="none" w:sz="0" w:space="0" w:color="auto"/>
        <w:left w:val="none" w:sz="0" w:space="0" w:color="auto"/>
        <w:bottom w:val="none" w:sz="0" w:space="0" w:color="auto"/>
        <w:right w:val="none" w:sz="0" w:space="0" w:color="auto"/>
      </w:divBdr>
    </w:div>
    <w:div w:id="2005551765">
      <w:bodyDiv w:val="1"/>
      <w:marLeft w:val="0"/>
      <w:marRight w:val="0"/>
      <w:marTop w:val="0"/>
      <w:marBottom w:val="0"/>
      <w:divBdr>
        <w:top w:val="none" w:sz="0" w:space="0" w:color="auto"/>
        <w:left w:val="none" w:sz="0" w:space="0" w:color="auto"/>
        <w:bottom w:val="none" w:sz="0" w:space="0" w:color="auto"/>
        <w:right w:val="none" w:sz="0" w:space="0" w:color="auto"/>
      </w:divBdr>
    </w:div>
    <w:div w:id="21416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aterfestspiele.de/presse"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s.krolik@landhotelmueller.de</dc:creator>
  <cp:keywords/>
  <dc:description/>
  <cp:lastModifiedBy>s.krolik@landhotelmueller.de</cp:lastModifiedBy>
  <cp:revision>3</cp:revision>
  <cp:lastPrinted>2024-09-10T09:58:00Z</cp:lastPrinted>
  <dcterms:created xsi:type="dcterms:W3CDTF">2024-09-10T09:57:00Z</dcterms:created>
  <dcterms:modified xsi:type="dcterms:W3CDTF">2024-09-10T09:58:00Z</dcterms:modified>
</cp:coreProperties>
</file>